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09" w:rsidRDefault="00517209" w:rsidP="001F34D5">
      <w:pPr>
        <w:jc w:val="center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4302578" cy="2556605"/>
            <wp:effectExtent l="19050" t="0" r="2722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081" cy="2554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CD7" w:rsidRDefault="00BB6CD7" w:rsidP="001F34D5">
      <w:pPr>
        <w:jc w:val="center"/>
        <w:rPr>
          <w:rFonts w:ascii="Verdana" w:hAnsi="Verdana"/>
          <w:lang w:val="en-US"/>
        </w:rPr>
      </w:pPr>
    </w:p>
    <w:p w:rsidR="00BB6CD7" w:rsidRPr="00DB2AE4" w:rsidRDefault="00862C99" w:rsidP="00DB2AE4">
      <w:pPr>
        <w:jc w:val="center"/>
        <w:rPr>
          <w:rFonts w:ascii="Verdana" w:hAnsi="Verdana"/>
          <w:b/>
          <w:color w:val="FF0000"/>
          <w:lang w:val="en-US"/>
        </w:rPr>
      </w:pPr>
      <w:r>
        <w:rPr>
          <w:rFonts w:ascii="Verdana" w:hAnsi="Verdana"/>
          <w:b/>
          <w:color w:val="FF0000"/>
          <w:lang w:val="en-US"/>
        </w:rPr>
        <w:t xml:space="preserve">CREAREA </w:t>
      </w:r>
      <w:proofErr w:type="gramStart"/>
      <w:r>
        <w:rPr>
          <w:rFonts w:ascii="Verdana" w:hAnsi="Verdana"/>
          <w:b/>
          <w:color w:val="FF0000"/>
          <w:lang w:val="en-US"/>
        </w:rPr>
        <w:t>UNUI  FORMULAR</w:t>
      </w:r>
      <w:proofErr w:type="gramEnd"/>
      <w:r>
        <w:rPr>
          <w:rFonts w:ascii="Verdana" w:hAnsi="Verdana"/>
          <w:b/>
          <w:color w:val="FF0000"/>
          <w:lang w:val="en-US"/>
        </w:rPr>
        <w:t xml:space="preserve"> </w:t>
      </w:r>
      <w:r w:rsidR="001F34D5" w:rsidRPr="00DB2AE4">
        <w:rPr>
          <w:rFonts w:ascii="Verdana" w:hAnsi="Verdana"/>
          <w:b/>
          <w:color w:val="FF0000"/>
          <w:lang w:val="en-US"/>
        </w:rPr>
        <w:t xml:space="preserve"> ONLINE  CU docs.google.com</w:t>
      </w:r>
    </w:p>
    <w:p w:rsidR="001F34D5" w:rsidRPr="00C0204F" w:rsidRDefault="00B3005F" w:rsidP="00BB6CD7">
      <w:pPr>
        <w:rPr>
          <w:rFonts w:ascii="Verdana" w:hAnsi="Verdana"/>
          <w:color w:val="FF0000"/>
        </w:rPr>
      </w:pPr>
      <w:r>
        <w:rPr>
          <w:rFonts w:ascii="Verdana" w:hAnsi="Verdana"/>
          <w:color w:val="FF0000"/>
          <w:lang w:val="en-US"/>
        </w:rPr>
        <w:t>E1</w:t>
      </w:r>
      <w:r w:rsidR="00BB6CD7" w:rsidRPr="00C0204F">
        <w:rPr>
          <w:rFonts w:ascii="Verdana" w:hAnsi="Verdana"/>
          <w:color w:val="FF0000"/>
          <w:lang w:val="en-US"/>
        </w:rPr>
        <w:t xml:space="preserve">/ </w:t>
      </w:r>
      <w:proofErr w:type="spellStart"/>
      <w:r w:rsidR="00BB6CD7" w:rsidRPr="00C0204F">
        <w:rPr>
          <w:rFonts w:ascii="Verdana" w:hAnsi="Verdana"/>
          <w:color w:val="FF0000"/>
          <w:lang w:val="en-US"/>
        </w:rPr>
        <w:t>de</w:t>
      </w:r>
      <w:r>
        <w:rPr>
          <w:rFonts w:ascii="Verdana" w:hAnsi="Verdana"/>
          <w:color w:val="FF0000"/>
          <w:lang w:val="en-US"/>
        </w:rPr>
        <w:t>sc</w:t>
      </w:r>
      <w:r w:rsidR="00BB6CD7" w:rsidRPr="00C0204F">
        <w:rPr>
          <w:rFonts w:ascii="Verdana" w:hAnsi="Verdana"/>
          <w:color w:val="FF0000"/>
          <w:lang w:val="en-US"/>
        </w:rPr>
        <w:t>hideţi</w:t>
      </w:r>
      <w:proofErr w:type="spellEnd"/>
      <w:r w:rsidR="00BB6CD7" w:rsidRPr="00C0204F">
        <w:rPr>
          <w:rFonts w:ascii="Verdana" w:hAnsi="Verdana"/>
          <w:color w:val="FF0000"/>
          <w:lang w:val="en-US"/>
        </w:rPr>
        <w:t xml:space="preserve"> </w:t>
      </w:r>
      <w:proofErr w:type="gramStart"/>
      <w:r w:rsidR="00BB6CD7" w:rsidRPr="00C0204F">
        <w:rPr>
          <w:rFonts w:ascii="Verdana" w:hAnsi="Verdana"/>
          <w:color w:val="FF0000"/>
          <w:lang w:val="en-US"/>
        </w:rPr>
        <w:t>un</w:t>
      </w:r>
      <w:proofErr w:type="gramEnd"/>
      <w:r w:rsidR="00BB6CD7" w:rsidRPr="00C0204F">
        <w:rPr>
          <w:rFonts w:ascii="Verdana" w:hAnsi="Verdana"/>
          <w:color w:val="FF0000"/>
          <w:lang w:val="en-US"/>
        </w:rPr>
        <w:t xml:space="preserve"> browser de Internet </w:t>
      </w:r>
      <w:proofErr w:type="spellStart"/>
      <w:r w:rsidR="00BB6CD7" w:rsidRPr="00C0204F">
        <w:rPr>
          <w:rFonts w:ascii="Verdana" w:hAnsi="Verdana"/>
          <w:color w:val="FF0000"/>
          <w:lang w:val="en-US"/>
        </w:rPr>
        <w:t>şi</w:t>
      </w:r>
      <w:proofErr w:type="spellEnd"/>
      <w:r w:rsidR="00BB6CD7" w:rsidRPr="00C0204F">
        <w:rPr>
          <w:rFonts w:ascii="Verdana" w:hAnsi="Verdana"/>
          <w:color w:val="FF0000"/>
          <w:lang w:val="en-US"/>
        </w:rPr>
        <w:t xml:space="preserve"> </w:t>
      </w:r>
      <w:proofErr w:type="spellStart"/>
      <w:r w:rsidR="00BB6CD7" w:rsidRPr="00C0204F">
        <w:rPr>
          <w:rFonts w:ascii="Verdana" w:hAnsi="Verdana"/>
          <w:color w:val="FF0000"/>
          <w:lang w:val="en-US"/>
        </w:rPr>
        <w:t>în</w:t>
      </w:r>
      <w:proofErr w:type="spellEnd"/>
      <w:r w:rsidR="00BB6CD7" w:rsidRPr="00C0204F">
        <w:rPr>
          <w:rFonts w:ascii="Verdana" w:hAnsi="Verdana"/>
          <w:color w:val="FF0000"/>
          <w:lang w:val="en-US"/>
        </w:rPr>
        <w:t xml:space="preserve"> </w:t>
      </w:r>
      <w:proofErr w:type="spellStart"/>
      <w:r w:rsidR="00BB6CD7" w:rsidRPr="00C0204F">
        <w:rPr>
          <w:rFonts w:ascii="Verdana" w:hAnsi="Verdana"/>
          <w:color w:val="FF0000"/>
          <w:lang w:val="en-US"/>
        </w:rPr>
        <w:t>bara</w:t>
      </w:r>
      <w:proofErr w:type="spellEnd"/>
      <w:r w:rsidR="00BB6CD7" w:rsidRPr="00C0204F">
        <w:rPr>
          <w:rFonts w:ascii="Verdana" w:hAnsi="Verdana"/>
          <w:color w:val="FF0000"/>
          <w:lang w:val="en-US"/>
        </w:rPr>
        <w:t xml:space="preserve"> de </w:t>
      </w:r>
      <w:proofErr w:type="spellStart"/>
      <w:r w:rsidR="00BB6CD7" w:rsidRPr="00C0204F">
        <w:rPr>
          <w:rFonts w:ascii="Verdana" w:hAnsi="Verdana"/>
          <w:color w:val="FF0000"/>
          <w:lang w:val="en-US"/>
        </w:rPr>
        <w:t>adrese</w:t>
      </w:r>
      <w:proofErr w:type="spellEnd"/>
      <w:r w:rsidR="00BB6CD7" w:rsidRPr="00C0204F">
        <w:rPr>
          <w:rFonts w:ascii="Verdana" w:hAnsi="Verdana"/>
          <w:color w:val="FF0000"/>
          <w:lang w:val="en-US"/>
        </w:rPr>
        <w:t xml:space="preserve"> </w:t>
      </w:r>
      <w:proofErr w:type="spellStart"/>
      <w:r w:rsidR="00BB6CD7" w:rsidRPr="00C0204F">
        <w:rPr>
          <w:rFonts w:ascii="Verdana" w:hAnsi="Verdana"/>
          <w:color w:val="FF0000"/>
          <w:lang w:val="en-US"/>
        </w:rPr>
        <w:t>scrieţi</w:t>
      </w:r>
      <w:proofErr w:type="spellEnd"/>
      <w:r w:rsidR="00BB6CD7" w:rsidRPr="00C0204F">
        <w:rPr>
          <w:rFonts w:ascii="Verdana" w:hAnsi="Verdana"/>
          <w:color w:val="FF0000"/>
          <w:lang w:val="en-US"/>
        </w:rPr>
        <w:t>=&gt; docs.google.com</w:t>
      </w:r>
    </w:p>
    <w:p w:rsidR="001F34D5" w:rsidRDefault="001F34D5" w:rsidP="001F34D5">
      <w:pPr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ro-RO"/>
        </w:rPr>
        <w:drawing>
          <wp:inline distT="0" distB="0" distL="0" distR="0">
            <wp:extent cx="2539093" cy="2492114"/>
            <wp:effectExtent l="1905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334" cy="2492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CD7" w:rsidRDefault="00BB6CD7" w:rsidP="001F34D5">
      <w:pPr>
        <w:rPr>
          <w:rFonts w:ascii="Verdana" w:hAnsi="Verdana"/>
          <w:color w:val="FF0000"/>
          <w:lang w:val="en-US"/>
        </w:rPr>
      </w:pPr>
      <w:r w:rsidRPr="00C0204F">
        <w:rPr>
          <w:rFonts w:ascii="Verdana" w:hAnsi="Verdana"/>
          <w:color w:val="FF0000"/>
          <w:lang w:val="en-US"/>
        </w:rPr>
        <w:t>E2</w:t>
      </w:r>
      <w:proofErr w:type="gramStart"/>
      <w:r w:rsidRPr="00C0204F">
        <w:rPr>
          <w:rFonts w:ascii="Verdana" w:hAnsi="Verdana"/>
          <w:color w:val="FF0000"/>
          <w:lang w:val="en-US"/>
        </w:rPr>
        <w:t>/</w:t>
      </w:r>
      <w:r w:rsidR="00B3005F">
        <w:rPr>
          <w:rFonts w:ascii="Verdana" w:hAnsi="Verdana"/>
          <w:color w:val="FF0000"/>
          <w:lang w:val="en-US"/>
        </w:rPr>
        <w:t xml:space="preserve">  Create</w:t>
      </w:r>
      <w:proofErr w:type="gramEnd"/>
      <w:r w:rsidR="00B3005F">
        <w:rPr>
          <w:rFonts w:ascii="Verdana" w:hAnsi="Verdana"/>
          <w:color w:val="FF0000"/>
          <w:lang w:val="en-US"/>
        </w:rPr>
        <w:t xml:space="preserve"> New/ Forms</w:t>
      </w:r>
    </w:p>
    <w:p w:rsidR="00B3005F" w:rsidRPr="00C0204F" w:rsidRDefault="00B3005F" w:rsidP="001F34D5">
      <w:pPr>
        <w:rPr>
          <w:rFonts w:ascii="Verdana" w:hAnsi="Verdana"/>
          <w:color w:val="FF0000"/>
          <w:lang w:val="en-US"/>
        </w:rPr>
      </w:pPr>
      <w:r>
        <w:rPr>
          <w:rFonts w:ascii="Verdana" w:hAnsi="Verdana"/>
          <w:noProof/>
          <w:color w:val="FF0000"/>
          <w:lang w:eastAsia="ro-RO"/>
        </w:rPr>
        <w:drawing>
          <wp:inline distT="0" distB="0" distL="0" distR="0">
            <wp:extent cx="1818005" cy="2449195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2449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AE4" w:rsidRDefault="00DB2AE4" w:rsidP="001F34D5">
      <w:pPr>
        <w:rPr>
          <w:rFonts w:ascii="Verdana" w:hAnsi="Verdana"/>
          <w:lang w:val="en-US"/>
        </w:rPr>
      </w:pPr>
    </w:p>
    <w:p w:rsidR="00C0204F" w:rsidRDefault="00DB2AE4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 w:rsidRPr="00C0204F">
        <w:rPr>
          <w:rFonts w:ascii="Verdana" w:hAnsi="Verdana"/>
          <w:color w:val="FF0000"/>
          <w:sz w:val="24"/>
          <w:szCs w:val="24"/>
          <w:lang w:val="en-US"/>
        </w:rPr>
        <w:lastRenderedPageBreak/>
        <w:t>E3/</w:t>
      </w:r>
      <w:r w:rsidR="00DD1392" w:rsidRPr="00C0204F"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menţionaţi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numele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chestionarului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în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 prima 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fereastra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 (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Chestionar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Idei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…) 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şi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 eventual 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completaţi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 un 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mesaj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 de 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întâmpinare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pentru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cei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 care </w:t>
      </w:r>
      <w:proofErr w:type="spellStart"/>
      <w:r w:rsidR="00C0204F">
        <w:rPr>
          <w:rFonts w:ascii="Verdana" w:hAnsi="Verdana"/>
          <w:color w:val="FF0000"/>
          <w:sz w:val="24"/>
          <w:szCs w:val="24"/>
          <w:lang w:val="en-US"/>
        </w:rPr>
        <w:t>vor</w:t>
      </w:r>
      <w:proofErr w:type="spellEnd"/>
      <w:r w:rsidR="00C0204F">
        <w:rPr>
          <w:rFonts w:ascii="Verdana" w:hAnsi="Verdana"/>
          <w:color w:val="FF0000"/>
          <w:sz w:val="24"/>
          <w:szCs w:val="24"/>
          <w:lang w:val="en-US"/>
        </w:rPr>
        <w:t xml:space="preserve"> complete</w:t>
      </w:r>
      <w:proofErr w:type="gramStart"/>
      <w:r w:rsidR="00C0204F">
        <w:rPr>
          <w:rFonts w:ascii="Verdana" w:hAnsi="Verdana"/>
          <w:color w:val="FF0000"/>
          <w:sz w:val="24"/>
          <w:szCs w:val="24"/>
          <w:lang w:val="en-US"/>
        </w:rPr>
        <w:t>..</w:t>
      </w:r>
      <w:proofErr w:type="gramEnd"/>
    </w:p>
    <w:p w:rsidR="00C0204F" w:rsidRDefault="00C0204F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6280785" cy="1600200"/>
            <wp:effectExtent l="19050" t="0" r="5715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78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04F" w:rsidRDefault="00C0204F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color w:val="FF0000"/>
          <w:sz w:val="24"/>
          <w:szCs w:val="24"/>
          <w:lang w:val="en-US"/>
        </w:rPr>
        <w:t>E6/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dacă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la </w:t>
      </w:r>
      <w:proofErr w:type="gramStart"/>
      <w:r>
        <w:rPr>
          <w:rFonts w:ascii="Verdana" w:hAnsi="Verdana"/>
          <w:color w:val="FF0000"/>
          <w:sz w:val="24"/>
          <w:szCs w:val="24"/>
          <w:lang w:val="en-US"/>
        </w:rPr>
        <w:t>un</w:t>
      </w:r>
      <w:proofErr w:type="gram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anumit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item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doriţi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să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introduceţi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text/ paragraph text/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alegere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multiplă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dintr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-o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listă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>/…..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vă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poziţionaţi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pe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creionul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(edit) din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partea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dreapta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şi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puteţi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să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editaţi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>/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actualizaţi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ietmul</w:t>
      </w:r>
      <w:proofErr w:type="spellEnd"/>
    </w:p>
    <w:p w:rsidR="00C0204F" w:rsidRDefault="00C0204F" w:rsidP="001F34D5">
      <w:pPr>
        <w:rPr>
          <w:rFonts w:ascii="Verdana" w:hAnsi="Verdana"/>
          <w:color w:val="FF0000"/>
          <w:sz w:val="24"/>
          <w:szCs w:val="24"/>
          <w:lang w:val="en-US"/>
        </w:rPr>
      </w:pPr>
    </w:p>
    <w:p w:rsidR="00EC44D2" w:rsidRDefault="00C0204F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5848350" cy="1913680"/>
            <wp:effectExtent l="1905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167" cy="1916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4D2" w:rsidRDefault="00EC44D2" w:rsidP="001F34D5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</w:p>
    <w:p w:rsidR="0024628C" w:rsidRDefault="0024628C" w:rsidP="001F34D5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t>Optiuni itemi</w:t>
      </w:r>
    </w:p>
    <w:p w:rsidR="0024628C" w:rsidRDefault="0024628C" w:rsidP="001F34D5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1600200" cy="2019300"/>
            <wp:effectExtent l="19050" t="0" r="0" b="0"/>
            <wp:docPr id="15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FF0000"/>
          <w:sz w:val="24"/>
          <w:szCs w:val="24"/>
          <w:lang w:eastAsia="ro-RO"/>
        </w:rPr>
        <w:t xml:space="preserve">  </w:t>
      </w:r>
    </w:p>
    <w:p w:rsidR="0024628C" w:rsidRDefault="0024628C" w:rsidP="001F34D5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t xml:space="preserve">  </w:t>
      </w: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978656" cy="326571"/>
            <wp:effectExtent l="19050" t="0" r="0" b="0"/>
            <wp:docPr id="16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020" cy="327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FF0000"/>
          <w:sz w:val="24"/>
          <w:szCs w:val="24"/>
          <w:lang w:eastAsia="ro-RO"/>
        </w:rPr>
        <w:t>- permite text pe o singura linie</w:t>
      </w:r>
    </w:p>
    <w:p w:rsidR="0024628C" w:rsidRDefault="0024628C" w:rsidP="001F34D5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1569449" cy="261257"/>
            <wp:effectExtent l="19050" t="0" r="0" b="0"/>
            <wp:docPr id="17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449" cy="261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FF0000"/>
          <w:sz w:val="24"/>
          <w:szCs w:val="24"/>
          <w:lang w:eastAsia="ro-RO"/>
        </w:rPr>
        <w:t>- permite introducerea unui paragraf</w:t>
      </w:r>
    </w:p>
    <w:p w:rsidR="00421DAA" w:rsidRDefault="00421DAA" w:rsidP="001F34D5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</w:p>
    <w:p w:rsidR="0024628C" w:rsidRDefault="0099491A" w:rsidP="001F34D5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lastRenderedPageBreak/>
        <w:drawing>
          <wp:inline distT="0" distB="0" distL="0" distR="0">
            <wp:extent cx="2112112" cy="359229"/>
            <wp:effectExtent l="19050" t="0" r="2438" b="0"/>
            <wp:docPr id="25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745" cy="360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1DAA">
        <w:rPr>
          <w:rFonts w:ascii="Verdana" w:hAnsi="Verdana"/>
          <w:noProof/>
          <w:color w:val="FF0000"/>
          <w:sz w:val="24"/>
          <w:szCs w:val="24"/>
          <w:lang w:eastAsia="ro-RO"/>
        </w:rPr>
        <w:t xml:space="preserve"> - alegere </w:t>
      </w:r>
      <w:r w:rsidR="00273FB6">
        <w:rPr>
          <w:rFonts w:ascii="Verdana" w:hAnsi="Verdana"/>
          <w:noProof/>
          <w:color w:val="FF0000"/>
          <w:sz w:val="24"/>
          <w:szCs w:val="24"/>
          <w:lang w:eastAsia="ro-RO"/>
        </w:rPr>
        <w:t>cu o singura varianta de raspuns</w:t>
      </w:r>
    </w:p>
    <w:p w:rsidR="00421DAA" w:rsidRDefault="00421DAA" w:rsidP="00421DAA">
      <w:pPr>
        <w:jc w:val="center"/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4855210" cy="2406015"/>
            <wp:effectExtent l="19050" t="0" r="2540" b="0"/>
            <wp:docPr id="19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210" cy="2406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DAA" w:rsidRDefault="002E39C1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1935334" cy="391886"/>
            <wp:effectExtent l="19050" t="0" r="7766" b="0"/>
            <wp:docPr id="20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1" cy="39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FF0000"/>
          <w:sz w:val="24"/>
          <w:szCs w:val="24"/>
          <w:lang w:eastAsia="ro-RO"/>
        </w:rPr>
        <w:t xml:space="preserve"> </w:t>
      </w:r>
      <w:r w:rsidR="00273FB6">
        <w:rPr>
          <w:rFonts w:ascii="Verdana" w:hAnsi="Verdana"/>
          <w:noProof/>
          <w:color w:val="FF0000"/>
          <w:sz w:val="24"/>
          <w:szCs w:val="24"/>
          <w:lang w:eastAsia="ro-RO"/>
        </w:rPr>
        <w:t>item cu variante multiple de raspuns</w:t>
      </w:r>
    </w:p>
    <w:p w:rsidR="00273FB6" w:rsidRDefault="00273FB6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4321810" cy="2253615"/>
            <wp:effectExtent l="19050" t="0" r="2540" b="0"/>
            <wp:docPr id="21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10" cy="225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FB6" w:rsidRDefault="00273FB6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</w:p>
    <w:p w:rsidR="00273FB6" w:rsidRDefault="0093209D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1946002" cy="359228"/>
            <wp:effectExtent l="19050" t="0" r="0" b="0"/>
            <wp:docPr id="22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714" cy="359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4509">
        <w:rPr>
          <w:rFonts w:ascii="Verdana" w:hAnsi="Verdana"/>
          <w:noProof/>
          <w:color w:val="FF0000"/>
          <w:sz w:val="24"/>
          <w:szCs w:val="24"/>
          <w:lang w:eastAsia="ro-RO"/>
        </w:rPr>
        <w:t xml:space="preserve"> </w:t>
      </w:r>
      <w:r w:rsidR="000D0DA9">
        <w:rPr>
          <w:rFonts w:ascii="Verdana" w:hAnsi="Verdana"/>
          <w:noProof/>
          <w:color w:val="FF0000"/>
          <w:sz w:val="24"/>
          <w:szCs w:val="24"/>
          <w:lang w:eastAsia="ro-RO"/>
        </w:rPr>
        <w:t>alegerea unei optiuni dintr-o lista de valori</w:t>
      </w:r>
    </w:p>
    <w:p w:rsidR="00A64509" w:rsidRDefault="008C5F91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2863215" cy="1872615"/>
            <wp:effectExtent l="19050" t="0" r="0" b="0"/>
            <wp:docPr id="26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187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FF0000"/>
          <w:sz w:val="24"/>
          <w:szCs w:val="24"/>
          <w:lang w:eastAsia="ro-RO"/>
        </w:rPr>
        <w:t xml:space="preserve"> in formular va aparea  </w:t>
      </w: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816610" cy="990600"/>
            <wp:effectExtent l="19050" t="0" r="2540" b="0"/>
            <wp:docPr id="27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FF0000"/>
          <w:sz w:val="24"/>
          <w:szCs w:val="24"/>
          <w:lang w:eastAsia="ro-RO"/>
        </w:rPr>
        <w:t xml:space="preserve"> </w:t>
      </w:r>
    </w:p>
    <w:p w:rsidR="000D0DA9" w:rsidRDefault="000D0DA9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</w:p>
    <w:p w:rsidR="000D0DA9" w:rsidRDefault="000D0DA9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</w:p>
    <w:p w:rsidR="0093209D" w:rsidRDefault="0093209D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lastRenderedPageBreak/>
        <w:drawing>
          <wp:inline distT="0" distB="0" distL="0" distR="0">
            <wp:extent cx="965517" cy="370115"/>
            <wp:effectExtent l="19050" t="0" r="6033" b="0"/>
            <wp:docPr id="23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48" cy="372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DA9" w:rsidRDefault="000D0DA9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1647825" cy="1990725"/>
            <wp:effectExtent l="19050" t="0" r="9525" b="0"/>
            <wp:docPr id="28" name="I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FF0000"/>
          <w:sz w:val="24"/>
          <w:szCs w:val="24"/>
          <w:lang w:eastAsia="ro-RO"/>
        </w:rPr>
        <w:t xml:space="preserve"> </w:t>
      </w: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1850390" cy="1295400"/>
            <wp:effectExtent l="19050" t="0" r="0" b="0"/>
            <wp:docPr id="29" name="I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9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FF0000"/>
          <w:sz w:val="24"/>
          <w:szCs w:val="24"/>
          <w:lang w:eastAsia="ro-RO"/>
        </w:rPr>
        <w:t xml:space="preserve"> </w:t>
      </w:r>
      <w:r w:rsidR="00CD4B52"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2580005" cy="772795"/>
            <wp:effectExtent l="19050" t="0" r="0" b="0"/>
            <wp:docPr id="30" name="I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005" cy="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CFA" w:rsidRDefault="00C16CFA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</w:p>
    <w:p w:rsidR="000D0DA9" w:rsidRDefault="000D0DA9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</w:p>
    <w:p w:rsidR="0093209D" w:rsidRDefault="0093209D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1183337" cy="511629"/>
            <wp:effectExtent l="19050" t="0" r="0" b="0"/>
            <wp:docPr id="24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373" cy="512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B6D" w:rsidRDefault="00AA0B6D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2732405" cy="2438400"/>
            <wp:effectExtent l="19050" t="0" r="0" b="0"/>
            <wp:docPr id="34" name="I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3243766" cy="3004458"/>
            <wp:effectExtent l="19050" t="0" r="0" b="0"/>
            <wp:docPr id="32" name="I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263" cy="3006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B6D" w:rsidRDefault="00AA0B6D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t>Va aparea in formular</w:t>
      </w:r>
    </w:p>
    <w:p w:rsidR="00AA0B6D" w:rsidRDefault="00AA0B6D" w:rsidP="00421DAA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5725795" cy="1796415"/>
            <wp:effectExtent l="19050" t="0" r="8255" b="0"/>
            <wp:docPr id="33" name="I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DAA" w:rsidRDefault="00421DAA" w:rsidP="001F34D5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</w:p>
    <w:p w:rsidR="0024628C" w:rsidRDefault="0024628C" w:rsidP="001F34D5">
      <w:pPr>
        <w:rPr>
          <w:rFonts w:ascii="Verdana" w:hAnsi="Verdana"/>
          <w:noProof/>
          <w:color w:val="FF0000"/>
          <w:sz w:val="24"/>
          <w:szCs w:val="24"/>
          <w:lang w:eastAsia="ro-RO"/>
        </w:rPr>
      </w:pPr>
    </w:p>
    <w:p w:rsidR="0024628C" w:rsidRDefault="0024628C" w:rsidP="001F34D5">
      <w:pPr>
        <w:rPr>
          <w:rFonts w:ascii="Verdana" w:hAnsi="Verdana"/>
          <w:color w:val="FF0000"/>
          <w:sz w:val="24"/>
          <w:szCs w:val="24"/>
          <w:lang w:val="en-US"/>
        </w:rPr>
      </w:pPr>
    </w:p>
    <w:p w:rsidR="00C777D1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color w:val="FF0000"/>
          <w:sz w:val="24"/>
          <w:szCs w:val="24"/>
          <w:lang w:val="en-US"/>
        </w:rPr>
        <w:t xml:space="preserve">Share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formular</w:t>
      </w:r>
      <w:proofErr w:type="spellEnd"/>
    </w:p>
    <w:p w:rsidR="00C777D1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6286500" cy="1181100"/>
            <wp:effectExtent l="1905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7D1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6280785" cy="1513205"/>
            <wp:effectExtent l="19050" t="0" r="5715" b="0"/>
            <wp:docPr id="11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785" cy="151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7D1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</w:p>
    <w:p w:rsidR="00C777D1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drawing>
          <wp:inline distT="0" distB="0" distL="0" distR="0">
            <wp:extent cx="4106636" cy="2857534"/>
            <wp:effectExtent l="19050" t="0" r="8164" b="0"/>
            <wp:docPr id="12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151" cy="285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7D1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Postezi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color w:val="FF0000"/>
          <w:sz w:val="24"/>
          <w:szCs w:val="24"/>
          <w:lang w:val="en-US"/>
        </w:rPr>
        <w:t>linkul</w:t>
      </w:r>
      <w:proofErr w:type="spellEnd"/>
      <w:r>
        <w:rPr>
          <w:rFonts w:ascii="Verdana" w:hAnsi="Verdana"/>
          <w:color w:val="FF0000"/>
          <w:sz w:val="24"/>
          <w:szCs w:val="24"/>
          <w:lang w:val="en-US"/>
        </w:rPr>
        <w:t xml:space="preserve"> </w:t>
      </w:r>
    </w:p>
    <w:p w:rsidR="00C777D1" w:rsidRDefault="00C777D1" w:rsidP="001F34D5">
      <w:pP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noProof/>
          <w:color w:val="FF0000"/>
          <w:sz w:val="24"/>
          <w:szCs w:val="24"/>
          <w:lang w:eastAsia="ro-RO"/>
        </w:rPr>
        <w:lastRenderedPageBreak/>
        <w:drawing>
          <wp:inline distT="0" distB="0" distL="0" distR="0">
            <wp:extent cx="4487636" cy="2000513"/>
            <wp:effectExtent l="19050" t="0" r="8164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221" cy="200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CE4" w:rsidRDefault="00733CE4" w:rsidP="001F34D5">
      <w:pPr>
        <w:rPr>
          <w:rFonts w:ascii="Verdana" w:hAnsi="Verdana"/>
          <w:color w:val="FF0000"/>
          <w:sz w:val="24"/>
          <w:szCs w:val="24"/>
          <w:lang w:val="en-US"/>
        </w:rPr>
      </w:pPr>
    </w:p>
    <w:p w:rsidR="00733CE4" w:rsidRDefault="00733CE4" w:rsidP="00733CE4">
      <w:r>
        <w:t>Inserarea test/formular/chestionar    in cadrul unei platforme</w:t>
      </w:r>
    </w:p>
    <w:p w:rsidR="00733CE4" w:rsidRDefault="00733CE4" w:rsidP="00733CE4">
      <w:r>
        <w:t>E1/</w:t>
      </w:r>
      <w:r>
        <w:rPr>
          <w:noProof/>
          <w:lang w:eastAsia="ro-RO"/>
        </w:rPr>
        <w:drawing>
          <wp:inline distT="0" distB="0" distL="0" distR="0">
            <wp:extent cx="5734050" cy="742950"/>
            <wp:effectExtent l="19050" t="0" r="0" b="0"/>
            <wp:docPr id="35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CE4" w:rsidRDefault="00733CE4" w:rsidP="00733CE4">
      <w:r>
        <w:t>E2/</w:t>
      </w:r>
    </w:p>
    <w:p w:rsidR="00733CE4" w:rsidRDefault="00733CE4" w:rsidP="00733CE4"/>
    <w:p w:rsidR="00733CE4" w:rsidRDefault="00733CE4" w:rsidP="00733CE4">
      <w:r>
        <w:rPr>
          <w:noProof/>
          <w:lang w:eastAsia="ro-RO"/>
        </w:rPr>
        <w:drawing>
          <wp:inline distT="0" distB="0" distL="0" distR="0">
            <wp:extent cx="5133975" cy="1247775"/>
            <wp:effectExtent l="19050" t="0" r="9525" b="0"/>
            <wp:docPr id="36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CE4" w:rsidRDefault="00733CE4" w:rsidP="00733CE4">
      <w:r>
        <w:t xml:space="preserve">E3/ Pe platforma </w:t>
      </w:r>
      <w:proofErr w:type="spellStart"/>
      <w:r>
        <w:t>wik.is</w:t>
      </w:r>
      <w:proofErr w:type="spellEnd"/>
    </w:p>
    <w:p w:rsidR="00733CE4" w:rsidRDefault="00733CE4" w:rsidP="00733CE4"/>
    <w:p w:rsidR="00733CE4" w:rsidRDefault="00733CE4" w:rsidP="00733CE4">
      <w:r>
        <w:rPr>
          <w:noProof/>
          <w:lang w:eastAsia="ro-RO"/>
        </w:rPr>
        <w:drawing>
          <wp:inline distT="0" distB="0" distL="0" distR="0">
            <wp:extent cx="5305425" cy="1895475"/>
            <wp:effectExtent l="19050" t="0" r="9525" b="0"/>
            <wp:docPr id="37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CE4" w:rsidRDefault="00733CE4" w:rsidP="00733CE4">
      <w:r>
        <w:rPr>
          <w:noProof/>
          <w:lang w:eastAsia="ro-RO"/>
        </w:rPr>
        <w:drawing>
          <wp:inline distT="0" distB="0" distL="0" distR="0">
            <wp:extent cx="5724525" cy="771525"/>
            <wp:effectExtent l="19050" t="0" r="9525" b="0"/>
            <wp:docPr id="38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CE4" w:rsidRDefault="00733CE4" w:rsidP="00733CE4">
      <w:r>
        <w:t>SAVE</w:t>
      </w:r>
    </w:p>
    <w:p w:rsidR="00733CE4" w:rsidRDefault="00733CE4" w:rsidP="00733CE4"/>
    <w:p w:rsidR="00733CE4" w:rsidRDefault="00733CE4" w:rsidP="00733CE4"/>
    <w:p w:rsidR="00733CE4" w:rsidRDefault="00733CE4" w:rsidP="00733CE4"/>
    <w:p w:rsidR="00733CE4" w:rsidRDefault="00733CE4" w:rsidP="00733CE4"/>
    <w:p w:rsidR="00733CE4" w:rsidRDefault="00733CE4" w:rsidP="00733CE4"/>
    <w:p w:rsidR="00733CE4" w:rsidRDefault="00733CE4" w:rsidP="00733CE4"/>
    <w:p w:rsidR="00733CE4" w:rsidRDefault="00733CE4" w:rsidP="00733CE4">
      <w:r>
        <w:t xml:space="preserve"> Pe  platforma  wikispaces.com</w:t>
      </w:r>
      <w:r>
        <w:tab/>
        <w:t xml:space="preserve">  </w:t>
      </w:r>
    </w:p>
    <w:p w:rsidR="00733CE4" w:rsidRDefault="00733CE4" w:rsidP="00733CE4">
      <w:r>
        <w:t>E1/</w:t>
      </w:r>
    </w:p>
    <w:p w:rsidR="00733CE4" w:rsidRDefault="00733CE4" w:rsidP="00733CE4">
      <w:r>
        <w:rPr>
          <w:noProof/>
          <w:lang w:eastAsia="ro-RO"/>
        </w:rPr>
        <w:drawing>
          <wp:inline distT="0" distB="0" distL="0" distR="0">
            <wp:extent cx="5438775" cy="790575"/>
            <wp:effectExtent l="19050" t="0" r="9525" b="0"/>
            <wp:docPr id="39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CE4" w:rsidRDefault="00733CE4" w:rsidP="00733CE4">
      <w:r>
        <w:rPr>
          <w:noProof/>
          <w:lang w:eastAsia="ro-RO"/>
        </w:rPr>
        <w:drawing>
          <wp:inline distT="0" distB="0" distL="0" distR="0">
            <wp:extent cx="3705225" cy="3602709"/>
            <wp:effectExtent l="19050" t="0" r="9525" b="0"/>
            <wp:docPr id="4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602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CE4" w:rsidRDefault="00733CE4" w:rsidP="00733CE4">
      <w:r>
        <w:rPr>
          <w:noProof/>
          <w:lang w:eastAsia="ro-RO"/>
        </w:rPr>
        <w:lastRenderedPageBreak/>
        <w:drawing>
          <wp:inline distT="0" distB="0" distL="0" distR="0">
            <wp:extent cx="5724525" cy="2400300"/>
            <wp:effectExtent l="19050" t="0" r="9525" b="0"/>
            <wp:docPr id="41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CE4" w:rsidRDefault="00733CE4" w:rsidP="00733CE4">
      <w:r>
        <w:rPr>
          <w:noProof/>
          <w:lang w:eastAsia="ro-RO"/>
        </w:rPr>
        <w:drawing>
          <wp:inline distT="0" distB="0" distL="0" distR="0">
            <wp:extent cx="5734050" cy="1381125"/>
            <wp:effectExtent l="19050" t="0" r="0" b="0"/>
            <wp:docPr id="42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CE4" w:rsidRDefault="00733CE4" w:rsidP="00733CE4">
      <w:r>
        <w:rPr>
          <w:noProof/>
          <w:lang w:eastAsia="ro-RO"/>
        </w:rPr>
        <w:drawing>
          <wp:inline distT="0" distB="0" distL="0" distR="0">
            <wp:extent cx="5724525" cy="1238250"/>
            <wp:effectExtent l="19050" t="0" r="9525" b="0"/>
            <wp:docPr id="43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CE4" w:rsidRPr="00C0204F" w:rsidRDefault="00733CE4" w:rsidP="001F34D5">
      <w:pPr>
        <w:rPr>
          <w:rFonts w:ascii="Verdana" w:hAnsi="Verdana"/>
          <w:color w:val="FF0000"/>
          <w:sz w:val="24"/>
          <w:szCs w:val="24"/>
          <w:lang w:val="en-US"/>
        </w:rPr>
      </w:pPr>
    </w:p>
    <w:sectPr w:rsidR="00733CE4" w:rsidRPr="00C0204F" w:rsidSect="00B3005F">
      <w:pgSz w:w="11906" w:h="16838"/>
      <w:pgMar w:top="993" w:right="566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/>
  <w:rsids>
    <w:rsidRoot w:val="001F34D5"/>
    <w:rsid w:val="000C6514"/>
    <w:rsid w:val="000D0DA9"/>
    <w:rsid w:val="001F34D5"/>
    <w:rsid w:val="0024628C"/>
    <w:rsid w:val="00273FB6"/>
    <w:rsid w:val="002E39C1"/>
    <w:rsid w:val="00404151"/>
    <w:rsid w:val="00421DAA"/>
    <w:rsid w:val="004B7D88"/>
    <w:rsid w:val="00517209"/>
    <w:rsid w:val="00576138"/>
    <w:rsid w:val="00673959"/>
    <w:rsid w:val="006F0936"/>
    <w:rsid w:val="00733CE4"/>
    <w:rsid w:val="007E7D84"/>
    <w:rsid w:val="00852A3F"/>
    <w:rsid w:val="00862C99"/>
    <w:rsid w:val="008C5F91"/>
    <w:rsid w:val="0093209D"/>
    <w:rsid w:val="0099491A"/>
    <w:rsid w:val="00A64509"/>
    <w:rsid w:val="00AA0B6D"/>
    <w:rsid w:val="00B3005F"/>
    <w:rsid w:val="00BB6CD7"/>
    <w:rsid w:val="00C0204F"/>
    <w:rsid w:val="00C16CFA"/>
    <w:rsid w:val="00C777D1"/>
    <w:rsid w:val="00CD4B52"/>
    <w:rsid w:val="00DB2AE4"/>
    <w:rsid w:val="00DD1392"/>
    <w:rsid w:val="00EC44D2"/>
    <w:rsid w:val="00F83D18"/>
    <w:rsid w:val="00FA7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D8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F3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F3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151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</cp:lastModifiedBy>
  <cp:revision>15</cp:revision>
  <dcterms:created xsi:type="dcterms:W3CDTF">2010-11-11T13:27:00Z</dcterms:created>
  <dcterms:modified xsi:type="dcterms:W3CDTF">2010-11-11T13:54:00Z</dcterms:modified>
</cp:coreProperties>
</file>